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A4" w:rsidRPr="006C4F5F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4F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A522A4" w:rsidRPr="00CD00AE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D00AE">
        <w:rPr>
          <w:rFonts w:ascii="Times New Roman" w:hAnsi="Times New Roman" w:cs="Times New Roman"/>
          <w:color w:val="000000"/>
          <w:sz w:val="28"/>
          <w:szCs w:val="28"/>
        </w:rPr>
        <w:t xml:space="preserve">о затратах на производство и реализацию продукции </w:t>
      </w:r>
      <w:proofErr w:type="spellStart"/>
      <w:r w:rsidRPr="00CD00AE">
        <w:rPr>
          <w:rFonts w:ascii="Times New Roman" w:hAnsi="Times New Roman" w:cs="Times New Roman"/>
          <w:color w:val="000000"/>
          <w:sz w:val="28"/>
          <w:szCs w:val="28"/>
        </w:rPr>
        <w:t>аквакультуры</w:t>
      </w:r>
      <w:proofErr w:type="spellEnd"/>
    </w:p>
    <w:p w:rsidR="00A522A4" w:rsidRPr="00EC0C3F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C0C3F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</w:t>
      </w:r>
    </w:p>
    <w:p w:rsidR="00A522A4" w:rsidRPr="00155C7C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C0C3F">
        <w:rPr>
          <w:rFonts w:ascii="Times New Roman" w:eastAsia="Arial" w:hAnsi="Times New Roman" w:cs="Times New Roman"/>
          <w:color w:val="000000"/>
          <w:sz w:val="28"/>
          <w:szCs w:val="28"/>
        </w:rPr>
        <w:t>(период, за который понесены затраты)</w:t>
      </w:r>
    </w:p>
    <w:p w:rsidR="00A522A4" w:rsidRPr="00155C7C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55C7C">
        <w:rPr>
          <w:rFonts w:ascii="Times New Roman" w:eastAsia="Arial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</w:t>
      </w:r>
      <w:r w:rsidRPr="00155C7C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</w:t>
      </w:r>
    </w:p>
    <w:p w:rsidR="00A522A4" w:rsidRPr="006028A3" w:rsidRDefault="00A522A4" w:rsidP="00A522A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028A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(полное наименование </w:t>
      </w:r>
      <w:r w:rsidRPr="006028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 или индивидуального предпринимателя</w:t>
      </w:r>
      <w:r w:rsidRPr="006028A3">
        <w:rPr>
          <w:rFonts w:ascii="Times New Roman" w:eastAsia="Arial" w:hAnsi="Times New Roman" w:cs="Times New Roman"/>
          <w:color w:val="000000"/>
          <w:sz w:val="28"/>
          <w:szCs w:val="28"/>
        </w:rPr>
        <w:t>, муниципального образования)</w:t>
      </w: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55"/>
        <w:gridCol w:w="1872"/>
        <w:gridCol w:w="1701"/>
        <w:gridCol w:w="1417"/>
        <w:gridCol w:w="1418"/>
        <w:gridCol w:w="1418"/>
        <w:gridCol w:w="992"/>
        <w:gridCol w:w="1417"/>
        <w:gridCol w:w="1417"/>
      </w:tblGrid>
      <w:tr w:rsidR="00A522A4" w:rsidRPr="00A97CF3" w:rsidTr="00AB2108">
        <w:tc>
          <w:tcPr>
            <w:tcW w:w="426" w:type="dxa"/>
            <w:vMerge w:val="restart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продукции </w:t>
            </w:r>
            <w:proofErr w:type="spellStart"/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3607" w:type="dxa"/>
            <w:gridSpan w:val="9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Затраты*, рублей</w:t>
            </w:r>
          </w:p>
        </w:tc>
      </w:tr>
      <w:tr w:rsidR="00A522A4" w:rsidRPr="00A97CF3" w:rsidTr="00AB2108">
        <w:tc>
          <w:tcPr>
            <w:tcW w:w="426" w:type="dxa"/>
            <w:vMerge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>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 xml:space="preserve"> и (или) комбикорма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 xml:space="preserve"> и (или) их компоненты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 xml:space="preserve"> и (или) кормовые добавки</w:t>
            </w: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, приобретенные и списанные в производство</w:t>
            </w:r>
          </w:p>
        </w:tc>
        <w:tc>
          <w:tcPr>
            <w:tcW w:w="1872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ветеринарные препараты,</w:t>
            </w: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средства защиты (дезинфицирующие средства), </w:t>
            </w:r>
            <w:r w:rsidRPr="00EC0C3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и </w:t>
            </w: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списанные в производство</w:t>
            </w:r>
          </w:p>
        </w:tc>
        <w:tc>
          <w:tcPr>
            <w:tcW w:w="1701" w:type="dxa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left="-108"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минеральные удобрения, приобретенные и списанные в производство</w:t>
            </w:r>
          </w:p>
        </w:tc>
        <w:tc>
          <w:tcPr>
            <w:tcW w:w="1417" w:type="dxa"/>
          </w:tcPr>
          <w:p w:rsidR="00A522A4" w:rsidRPr="00CD00AE" w:rsidRDefault="00A522A4" w:rsidP="00AB2108">
            <w:pPr>
              <w:widowControl w:val="0"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приобре</w:t>
            </w:r>
            <w:r w:rsidRPr="00CD00AE">
              <w:rPr>
                <w:rFonts w:ascii="Times New Roman" w:eastAsia="Arial" w:hAnsi="Times New Roman" w:cs="Times New Roman"/>
              </w:rPr>
              <w:t xml:space="preserve">тение и (или) </w:t>
            </w:r>
            <w:r>
              <w:rPr>
                <w:rFonts w:ascii="Times New Roman" w:eastAsia="Arial" w:hAnsi="Times New Roman" w:cs="Times New Roman"/>
              </w:rPr>
              <w:t>производст</w:t>
            </w:r>
            <w:r w:rsidRPr="00CD00AE">
              <w:rPr>
                <w:rFonts w:ascii="Times New Roman" w:eastAsia="Arial" w:hAnsi="Times New Roman" w:cs="Times New Roman"/>
              </w:rPr>
              <w:t>во посадочного материала (личинки)</w:t>
            </w:r>
          </w:p>
        </w:tc>
        <w:tc>
          <w:tcPr>
            <w:tcW w:w="1418" w:type="dxa"/>
            <w:shd w:val="clear" w:color="auto" w:fill="auto"/>
          </w:tcPr>
          <w:p w:rsidR="00A522A4" w:rsidRPr="00CD00AE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</w:rPr>
            </w:pPr>
            <w:r w:rsidRPr="00CD00AE">
              <w:rPr>
                <w:rFonts w:ascii="Times New Roman" w:eastAsia="Arial" w:hAnsi="Times New Roman" w:cs="Times New Roman"/>
              </w:rPr>
              <w:t>оплата услуг (работ) по договорам, включая арендные платежи</w:t>
            </w:r>
            <w:r w:rsidRPr="00CD00AE">
              <w:t xml:space="preserve"> </w:t>
            </w:r>
            <w:r w:rsidRPr="00CD00AE">
              <w:rPr>
                <w:rFonts w:ascii="Times New Roman" w:eastAsia="Arial" w:hAnsi="Times New Roman" w:cs="Times New Roman"/>
              </w:rPr>
              <w:t>за землю и прудовые площади</w:t>
            </w:r>
          </w:p>
        </w:tc>
        <w:tc>
          <w:tcPr>
            <w:tcW w:w="1418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left="-108" w:right="-10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3"/>
                <w:szCs w:val="23"/>
              </w:rPr>
              <w:t>оплата труда наемных работников согласно штатному расписанию,</w:t>
            </w:r>
            <w:r w:rsidRPr="00EC0C3F"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3"/>
                <w:szCs w:val="23"/>
              </w:rPr>
              <w:t>занятых в производст</w:t>
            </w:r>
            <w:r w:rsidRPr="00EC0C3F">
              <w:rPr>
                <w:rFonts w:ascii="Times New Roman" w:eastAsia="Arial" w:hAnsi="Times New Roman" w:cs="Times New Roman"/>
                <w:sz w:val="23"/>
                <w:szCs w:val="23"/>
              </w:rPr>
              <w:t>ве, без отчислений на социальные нужды</w:t>
            </w: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Всего затрат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Количество произведенной продукции </w:t>
            </w:r>
            <w:proofErr w:type="spellStart"/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, 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0C3F">
              <w:rPr>
                <w:rFonts w:ascii="Times New Roman" w:eastAsia="Arial" w:hAnsi="Times New Roman" w:cs="Times New Roman"/>
                <w:sz w:val="24"/>
                <w:szCs w:val="24"/>
              </w:rPr>
              <w:t>Затраты на 1 килограмм продукции</w:t>
            </w:r>
          </w:p>
        </w:tc>
      </w:tr>
      <w:tr w:rsidR="00A522A4" w:rsidRPr="00A97CF3" w:rsidTr="00AB2108">
        <w:tc>
          <w:tcPr>
            <w:tcW w:w="426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22A4" w:rsidRPr="00EC0C3F" w:rsidRDefault="00A522A4" w:rsidP="00AB2108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</w:tr>
      <w:tr w:rsidR="00A522A4" w:rsidRPr="00A97CF3" w:rsidTr="00AB2108">
        <w:tc>
          <w:tcPr>
            <w:tcW w:w="426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522A4" w:rsidRPr="00A97CF3" w:rsidRDefault="00A522A4" w:rsidP="00AB2108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A522A4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522A4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522A4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522A4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522A4" w:rsidRPr="00CD00AE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00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&lt;*&gt; Данные, указанные в расшифровке, должны соответствовать сведениям, указанным в первичных учетных документах и бухгалтерской отчетности организаций и индивидуальных предпринимателей.</w:t>
      </w:r>
    </w:p>
    <w:p w:rsidR="00A522A4" w:rsidRPr="00CD00AE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22A4" w:rsidRPr="00CD00AE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D00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Затраты указываются без НДС. Для организаций и индивидуальных предпринимателей, использующих право на освобождение от исполнения обязанностей</w:t>
      </w:r>
      <w:r w:rsidRPr="00CD00A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522A4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2A4" w:rsidRPr="00CD00AE" w:rsidRDefault="00A522A4" w:rsidP="00A52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D00AE">
        <w:rPr>
          <w:rFonts w:ascii="Times New Roman" w:hAnsi="Times New Roman" w:cs="Times New Roman"/>
          <w:sz w:val="24"/>
          <w:szCs w:val="24"/>
        </w:rPr>
        <w:t>Сведения, включенные в расшифровку затрат, должны соответствовать сведениям, указанным в первичных учетных документах и бухгалтерской отчетности заявителя. При этом затраты, предъявленные к субсидированию и (или) возмещенные министерством, не должны включаться заявителем в расшифровку затрат</w:t>
      </w:r>
    </w:p>
    <w:p w:rsidR="00A522A4" w:rsidRDefault="00A522A4" w:rsidP="00A522A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522A4" w:rsidRPr="00155C7C" w:rsidRDefault="00A522A4" w:rsidP="00A522A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Руководитель                                _______________    ___________________________________________</w:t>
      </w: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Главный бухгалтер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(Бухгалтер) </w:t>
      </w: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(при 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наличии)_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______________    ___________________________________________</w:t>
      </w: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Дата</w:t>
      </w:r>
    </w:p>
    <w:p w:rsidR="00A522A4" w:rsidRPr="00155C7C" w:rsidRDefault="00A522A4" w:rsidP="00A522A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М.П. (при наличии)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».</w:t>
      </w:r>
    </w:p>
    <w:p w:rsidR="00437444" w:rsidRDefault="00437444">
      <w:bookmarkStart w:id="0" w:name="_GoBack"/>
      <w:bookmarkEnd w:id="0"/>
    </w:p>
    <w:sectPr w:rsidR="00437444" w:rsidSect="00A52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B2"/>
    <w:rsid w:val="00437444"/>
    <w:rsid w:val="00A522A4"/>
    <w:rsid w:val="00E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15012-191B-4726-B0A0-D1FF123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A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2022-11-01T13:12:00Z</dcterms:created>
  <dcterms:modified xsi:type="dcterms:W3CDTF">2022-11-01T13:12:00Z</dcterms:modified>
</cp:coreProperties>
</file>